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AF9E0" w14:textId="77777777" w:rsidR="000D42D9" w:rsidRDefault="000D42D9" w:rsidP="000D42D9">
      <w:pPr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0DC10635" w14:textId="77777777" w:rsidR="000D42D9" w:rsidRDefault="000D42D9" w:rsidP="000D42D9">
      <w:pPr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4117CE16" w14:textId="77777777" w:rsidR="000D42D9" w:rsidRDefault="000D42D9" w:rsidP="000D42D9">
      <w:pPr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4949E9A0" w14:textId="77777777" w:rsidR="000D42D9" w:rsidRDefault="000D42D9" w:rsidP="000D42D9">
      <w:pPr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33946B7A" w14:textId="77777777" w:rsidR="000D42D9" w:rsidRDefault="000D42D9" w:rsidP="000D42D9">
      <w:pPr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315E26">
        <w:rPr>
          <w:noProof/>
        </w:rPr>
        <w:drawing>
          <wp:anchor distT="0" distB="0" distL="114300" distR="114300" simplePos="0" relativeHeight="251659264" behindDoc="1" locked="0" layoutInCell="1" allowOverlap="1" wp14:anchorId="312E72E9" wp14:editId="5DFB2125">
            <wp:simplePos x="0" y="0"/>
            <wp:positionH relativeFrom="page">
              <wp:posOffset>571500</wp:posOffset>
            </wp:positionH>
            <wp:positionV relativeFrom="page">
              <wp:posOffset>457200</wp:posOffset>
            </wp:positionV>
            <wp:extent cx="3886835" cy="853500"/>
            <wp:effectExtent l="0" t="0" r="0" b="10160"/>
            <wp:wrapNone/>
            <wp:docPr id="6" name="Picture 6" descr="CNPEARCPMTA-ABBREV-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PEARCPMTA-ABBREV-CO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85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885" w:rsidRPr="00F11885">
        <w:rPr>
          <w:rFonts w:ascii="Arial" w:hAnsi="Arial" w:cs="Arial"/>
          <w:b/>
          <w:bCs/>
          <w:color w:val="222222"/>
          <w:sz w:val="20"/>
          <w:szCs w:val="20"/>
        </w:rPr>
        <w:t>EMPLOI DU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TEMPS DE LA CONFÉRENCE RCPMTA</w:t>
      </w:r>
    </w:p>
    <w:p w14:paraId="5FEC04AE" w14:textId="77777777" w:rsidR="000D42D9" w:rsidRDefault="000D42D9" w:rsidP="000D42D9">
      <w:pPr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7C7C6D7C" w14:textId="77777777" w:rsidR="00F11885" w:rsidRPr="00F11885" w:rsidRDefault="00F11885" w:rsidP="000D42D9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b/>
          <w:bCs/>
          <w:color w:val="222222"/>
          <w:sz w:val="20"/>
          <w:szCs w:val="20"/>
        </w:rPr>
        <w:t>Jour 1</w:t>
      </w:r>
    </w:p>
    <w:p w14:paraId="4C812BED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127F02EF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9h00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Accueil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 w:rsidRPr="00F11885">
        <w:rPr>
          <w:rFonts w:ascii="Arial" w:hAnsi="Arial" w:cs="Arial"/>
          <w:color w:val="222222"/>
          <w:sz w:val="20"/>
          <w:szCs w:val="20"/>
        </w:rPr>
        <w:t>et</w:t>
      </w:r>
      <w:proofErr w:type="gram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présentations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(10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mns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>)</w:t>
      </w:r>
    </w:p>
    <w:p w14:paraId="2DA04A84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79576C90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9h35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Construire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 w:rsidRPr="00F11885">
        <w:rPr>
          <w:rFonts w:ascii="Arial" w:hAnsi="Arial" w:cs="Arial"/>
          <w:color w:val="222222"/>
          <w:sz w:val="20"/>
          <w:szCs w:val="20"/>
        </w:rPr>
        <w:t>un</w:t>
      </w:r>
      <w:proofErr w:type="gram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mouvement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-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Présentation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interactive - Tim Merry</w:t>
      </w:r>
    </w:p>
    <w:p w14:paraId="29ECBC83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7A08AC27" w14:textId="3BB5A871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10h15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  <w:t>PAUSE</w:t>
      </w:r>
      <w:r w:rsidR="00C26E71">
        <w:rPr>
          <w:rFonts w:ascii="Arial" w:hAnsi="Arial" w:cs="Arial"/>
          <w:color w:val="222222"/>
          <w:sz w:val="20"/>
          <w:szCs w:val="20"/>
        </w:rPr>
        <w:t xml:space="preserve"> (15 </w:t>
      </w:r>
      <w:proofErr w:type="spellStart"/>
      <w:r w:rsidR="00C26E71">
        <w:rPr>
          <w:rFonts w:ascii="Arial" w:hAnsi="Arial" w:cs="Arial"/>
          <w:color w:val="222222"/>
          <w:sz w:val="20"/>
          <w:szCs w:val="20"/>
        </w:rPr>
        <w:t>mns</w:t>
      </w:r>
      <w:proofErr w:type="spellEnd"/>
      <w:r w:rsidR="00C26E71">
        <w:rPr>
          <w:rFonts w:ascii="Arial" w:hAnsi="Arial" w:cs="Arial"/>
          <w:color w:val="222222"/>
          <w:sz w:val="20"/>
          <w:szCs w:val="20"/>
        </w:rPr>
        <w:t>)</w:t>
      </w:r>
      <w:bookmarkStart w:id="0" w:name="_GoBack"/>
      <w:bookmarkEnd w:id="0"/>
    </w:p>
    <w:p w14:paraId="39C147B5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46E8C830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10h30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Présentation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: RCPMTA, passé,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présent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 w:rsidRPr="00F11885">
        <w:rPr>
          <w:rFonts w:ascii="Arial" w:hAnsi="Arial" w:cs="Arial"/>
          <w:color w:val="222222"/>
          <w:sz w:val="20"/>
          <w:szCs w:val="20"/>
        </w:rPr>
        <w:t>et</w:t>
      </w:r>
      <w:proofErr w:type="gram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futur</w:t>
      </w:r>
      <w:proofErr w:type="spellEnd"/>
    </w:p>
    <w:p w14:paraId="6B54C6AE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2E56FAF9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11h00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  <w:t xml:space="preserve">Conversations: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Que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se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passe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t-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il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? Comment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pouvons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-nous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collaborer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>?</w:t>
      </w:r>
    </w:p>
    <w:p w14:paraId="59E6DC60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08A13861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12h30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  <w:t xml:space="preserve">DÎNER (60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mns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>)</w:t>
      </w:r>
    </w:p>
    <w:p w14:paraId="2BFC8B20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127212B6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  <w:t xml:space="preserve">Levi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Breederland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présente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le site de la RCPMTA</w:t>
      </w:r>
    </w:p>
    <w:p w14:paraId="3D44798E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06F80139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2h00: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Présentation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 -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Éléments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clés</w:t>
      </w:r>
      <w:proofErr w:type="spellEnd"/>
    </w:p>
    <w:p w14:paraId="7353A9DE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6BA89265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2.15: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Remarques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 w:rsidRPr="00F11885">
        <w:rPr>
          <w:rFonts w:ascii="Arial" w:hAnsi="Arial" w:cs="Arial"/>
          <w:color w:val="222222"/>
          <w:sz w:val="20"/>
          <w:szCs w:val="20"/>
        </w:rPr>
        <w:t>et</w:t>
      </w:r>
      <w:proofErr w:type="gramEnd"/>
      <w:r w:rsidRPr="00F11885">
        <w:rPr>
          <w:rFonts w:ascii="Arial" w:hAnsi="Arial" w:cs="Arial"/>
          <w:color w:val="222222"/>
          <w:sz w:val="20"/>
          <w:szCs w:val="20"/>
        </w:rPr>
        <w:t xml:space="preserve"> conversation en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espace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ouvert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: Les choses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essentielles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à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discuter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dès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maintenant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pour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avancer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ensemble.</w:t>
      </w:r>
    </w:p>
    <w:p w14:paraId="3D052A7F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0A3C2315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4h40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  <w:t xml:space="preserve">Tweeter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l’essentiel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après le travail en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groupes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(120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caractères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maximum!)</w:t>
      </w:r>
    </w:p>
    <w:p w14:paraId="401A810B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53D56779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5:05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  <w:t xml:space="preserve">Conclusion de la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journée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(25mns)</w:t>
      </w:r>
    </w:p>
    <w:p w14:paraId="3CEF7D0D" w14:textId="77777777" w:rsidR="00F11885" w:rsidRPr="00F11885" w:rsidRDefault="00F11885" w:rsidP="00F11885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F11885">
        <w:rPr>
          <w:rFonts w:ascii="Times" w:eastAsia="Times New Roman" w:hAnsi="Times" w:cs="Times New Roman"/>
          <w:sz w:val="20"/>
          <w:szCs w:val="20"/>
        </w:rPr>
        <w:br/>
      </w:r>
    </w:p>
    <w:p w14:paraId="4A9D2B5F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b/>
          <w:bCs/>
          <w:color w:val="222222"/>
          <w:sz w:val="20"/>
          <w:szCs w:val="20"/>
        </w:rPr>
        <w:t>Jour 2</w:t>
      </w:r>
    </w:p>
    <w:p w14:paraId="0A95B894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2CD6A9CF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9h00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Accueil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 w:rsidRPr="00F11885">
        <w:rPr>
          <w:rFonts w:ascii="Arial" w:hAnsi="Arial" w:cs="Arial"/>
          <w:color w:val="222222"/>
          <w:sz w:val="20"/>
          <w:szCs w:val="20"/>
        </w:rPr>
        <w:t>et</w:t>
      </w:r>
      <w:proofErr w:type="gramEnd"/>
      <w:r w:rsidRPr="00F11885">
        <w:rPr>
          <w:rFonts w:ascii="Arial" w:hAnsi="Arial" w:cs="Arial"/>
          <w:color w:val="222222"/>
          <w:sz w:val="20"/>
          <w:szCs w:val="20"/>
        </w:rPr>
        <w:t xml:space="preserve"> résumé de la première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journée</w:t>
      </w:r>
      <w:proofErr w:type="spellEnd"/>
    </w:p>
    <w:p w14:paraId="423D2BD6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3FC78F14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9h15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  <w:t xml:space="preserve">Le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changement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par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l’action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-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Présentation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par Tim Merry</w:t>
      </w:r>
    </w:p>
    <w:p w14:paraId="65C8C00A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617C2E4D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9h30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Présentation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>–Divergence/ Convergence</w:t>
      </w:r>
    </w:p>
    <w:p w14:paraId="740924AC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1DD0DF7C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10h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  <w:t xml:space="preserve">PAUSE (15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mins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>)</w:t>
      </w:r>
    </w:p>
    <w:p w14:paraId="711A5B68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1B3189F0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10h15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Incubateur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de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projet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en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groupes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br/>
      </w:r>
      <w:r w:rsidRPr="00F11885">
        <w:rPr>
          <w:rFonts w:ascii="Arial" w:hAnsi="Arial" w:cs="Arial"/>
          <w:color w:val="222222"/>
          <w:sz w:val="20"/>
          <w:szCs w:val="20"/>
        </w:rPr>
        <w:br/>
      </w:r>
    </w:p>
    <w:p w14:paraId="5685780E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12h30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  <w:t xml:space="preserve">DÏNER (60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mns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>)</w:t>
      </w:r>
    </w:p>
    <w:p w14:paraId="595B8FF2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</w:p>
    <w:p w14:paraId="28AE0F1B" w14:textId="77777777" w:rsidR="00F11885" w:rsidRPr="00F11885" w:rsidRDefault="00F11885" w:rsidP="00F11885">
      <w:pPr>
        <w:rPr>
          <w:rFonts w:ascii="Times" w:hAnsi="Times" w:cs="Times New Roman"/>
          <w:sz w:val="20"/>
          <w:szCs w:val="20"/>
        </w:rPr>
      </w:pPr>
      <w:r w:rsidRPr="00F11885">
        <w:rPr>
          <w:rFonts w:ascii="Arial" w:hAnsi="Arial" w:cs="Arial"/>
          <w:color w:val="222222"/>
          <w:sz w:val="20"/>
          <w:szCs w:val="20"/>
        </w:rPr>
        <w:t>1h30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  <w:t xml:space="preserve">Prise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d’engagement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t xml:space="preserve"> pour </w:t>
      </w:r>
      <w:proofErr w:type="spellStart"/>
      <w:r w:rsidRPr="00F11885">
        <w:rPr>
          <w:rFonts w:ascii="Arial" w:hAnsi="Arial" w:cs="Arial"/>
          <w:color w:val="222222"/>
          <w:sz w:val="20"/>
          <w:szCs w:val="20"/>
        </w:rPr>
        <w:t>l’avenir</w:t>
      </w:r>
      <w:proofErr w:type="spellEnd"/>
      <w:r w:rsidRPr="00F11885">
        <w:rPr>
          <w:rFonts w:ascii="Arial" w:hAnsi="Arial" w:cs="Arial"/>
          <w:color w:val="222222"/>
          <w:sz w:val="20"/>
          <w:szCs w:val="20"/>
        </w:rPr>
        <w:br/>
      </w:r>
      <w:r w:rsidRPr="00F11885">
        <w:rPr>
          <w:rFonts w:ascii="Arial" w:hAnsi="Arial" w:cs="Arial"/>
          <w:color w:val="222222"/>
          <w:sz w:val="20"/>
          <w:szCs w:val="20"/>
        </w:rPr>
        <w:br/>
        <w:t>2h00</w:t>
      </w:r>
      <w:r w:rsidRPr="00F11885">
        <w:rPr>
          <w:rFonts w:ascii="Arial" w:hAnsi="Arial" w:cs="Arial"/>
          <w:color w:val="222222"/>
          <w:sz w:val="20"/>
          <w:szCs w:val="20"/>
        </w:rPr>
        <w:tab/>
      </w:r>
      <w:r w:rsidRPr="00F11885">
        <w:rPr>
          <w:rFonts w:ascii="Arial" w:hAnsi="Arial" w:cs="Arial"/>
          <w:color w:val="222222"/>
          <w:sz w:val="20"/>
          <w:szCs w:val="20"/>
        </w:rPr>
        <w:tab/>
        <w:t>Conversation - conclusion</w:t>
      </w:r>
    </w:p>
    <w:p w14:paraId="388650A2" w14:textId="77777777" w:rsidR="00F11885" w:rsidRPr="00F11885" w:rsidRDefault="00F11885" w:rsidP="00F11885">
      <w:pPr>
        <w:rPr>
          <w:rFonts w:ascii="Times" w:eastAsia="Times New Roman" w:hAnsi="Times" w:cs="Times New Roman"/>
          <w:sz w:val="20"/>
          <w:szCs w:val="20"/>
        </w:rPr>
      </w:pPr>
      <w:r w:rsidRPr="00F11885">
        <w:rPr>
          <w:rFonts w:ascii="Times" w:eastAsia="Times New Roman" w:hAnsi="Times" w:cs="Times New Roman"/>
          <w:sz w:val="20"/>
          <w:szCs w:val="20"/>
        </w:rPr>
        <w:br/>
      </w:r>
      <w:r w:rsidRPr="00F11885">
        <w:rPr>
          <w:rFonts w:ascii="Arial" w:eastAsia="Times New Roman" w:hAnsi="Arial" w:cs="Arial"/>
          <w:color w:val="222222"/>
          <w:sz w:val="20"/>
          <w:szCs w:val="20"/>
        </w:rPr>
        <w:t>3h00</w:t>
      </w:r>
      <w:r w:rsidRPr="00F11885">
        <w:rPr>
          <w:rFonts w:ascii="Arial" w:eastAsia="Times New Roman" w:hAnsi="Arial" w:cs="Arial"/>
          <w:color w:val="222222"/>
          <w:sz w:val="20"/>
          <w:szCs w:val="20"/>
        </w:rPr>
        <w:tab/>
      </w:r>
      <w:r w:rsidRPr="00F11885">
        <w:rPr>
          <w:rFonts w:ascii="Arial" w:eastAsia="Times New Roman" w:hAnsi="Arial" w:cs="Arial"/>
          <w:color w:val="222222"/>
          <w:sz w:val="20"/>
          <w:szCs w:val="20"/>
        </w:rPr>
        <w:tab/>
      </w:r>
      <w:proofErr w:type="spellStart"/>
      <w:r w:rsidRPr="00F11885">
        <w:rPr>
          <w:rFonts w:ascii="Arial" w:eastAsia="Times New Roman" w:hAnsi="Arial" w:cs="Arial"/>
          <w:color w:val="222222"/>
          <w:sz w:val="20"/>
          <w:szCs w:val="20"/>
        </w:rPr>
        <w:t>Clôture</w:t>
      </w:r>
      <w:proofErr w:type="spellEnd"/>
    </w:p>
    <w:p w14:paraId="13D017D1" w14:textId="77777777" w:rsidR="00A4585C" w:rsidRDefault="00A4585C"/>
    <w:sectPr w:rsidR="00A4585C" w:rsidSect="00A458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C4833" w14:textId="77777777" w:rsidR="000D42D9" w:rsidRDefault="000D42D9" w:rsidP="000D42D9">
      <w:r>
        <w:separator/>
      </w:r>
    </w:p>
  </w:endnote>
  <w:endnote w:type="continuationSeparator" w:id="0">
    <w:p w14:paraId="029B656B" w14:textId="77777777" w:rsidR="000D42D9" w:rsidRDefault="000D42D9" w:rsidP="000D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373BE" w14:textId="77777777" w:rsidR="000D42D9" w:rsidRDefault="000D42D9" w:rsidP="000D42D9">
      <w:r>
        <w:separator/>
      </w:r>
    </w:p>
  </w:footnote>
  <w:footnote w:type="continuationSeparator" w:id="0">
    <w:p w14:paraId="3D8A3FEE" w14:textId="77777777" w:rsidR="000D42D9" w:rsidRDefault="000D42D9" w:rsidP="000D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85"/>
    <w:rsid w:val="000D42D9"/>
    <w:rsid w:val="00A4585C"/>
    <w:rsid w:val="00C26E71"/>
    <w:rsid w:val="00F1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DB4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8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F11885"/>
  </w:style>
  <w:style w:type="paragraph" w:styleId="Header">
    <w:name w:val="header"/>
    <w:basedOn w:val="Normal"/>
    <w:link w:val="HeaderChar"/>
    <w:uiPriority w:val="99"/>
    <w:unhideWhenUsed/>
    <w:rsid w:val="000D42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2D9"/>
  </w:style>
  <w:style w:type="paragraph" w:styleId="Footer">
    <w:name w:val="footer"/>
    <w:basedOn w:val="Normal"/>
    <w:link w:val="FooterChar"/>
    <w:uiPriority w:val="99"/>
    <w:unhideWhenUsed/>
    <w:rsid w:val="000D42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2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88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F11885"/>
  </w:style>
  <w:style w:type="paragraph" w:styleId="Header">
    <w:name w:val="header"/>
    <w:basedOn w:val="Normal"/>
    <w:link w:val="HeaderChar"/>
    <w:uiPriority w:val="99"/>
    <w:unhideWhenUsed/>
    <w:rsid w:val="000D42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2D9"/>
  </w:style>
  <w:style w:type="paragraph" w:styleId="Footer">
    <w:name w:val="footer"/>
    <w:basedOn w:val="Normal"/>
    <w:link w:val="FooterChar"/>
    <w:uiPriority w:val="99"/>
    <w:unhideWhenUsed/>
    <w:rsid w:val="000D42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C42B6-FE26-E545-B52F-1BF4BCF6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Macintosh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Raissa Dickinson</dc:creator>
  <cp:keywords/>
  <dc:description/>
  <cp:lastModifiedBy>Raissa Dickinson</cp:lastModifiedBy>
  <cp:revision>3</cp:revision>
  <dcterms:created xsi:type="dcterms:W3CDTF">2015-02-27T18:04:00Z</dcterms:created>
  <dcterms:modified xsi:type="dcterms:W3CDTF">2015-02-27T18:18:00Z</dcterms:modified>
</cp:coreProperties>
</file>